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 xml:space="preserve">Доверенность на получение товара</w:t>
      </w:r>
      <w:r>
        <w:rPr>
          <w:rFonts w:ascii="ArialNarrow-Bold" w:hAnsi="ArialNarrow-Bold" w:cs="ArialNarrow-Bold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</w:r>
      <w:r>
        <w:rPr>
          <w:rFonts w:ascii="ArialNarrow-Bold" w:hAnsi="ArialNarrow-Bold" w:cs="ArialNarrow-Bold"/>
          <w:b/>
          <w:bCs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_____________________________________________________________________,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[Ф. И. О. Доверителя]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</w:rPr>
        <w:t xml:space="preserve">зарегистрированный по адресу: </w:t>
      </w:r>
      <w:r>
        <w:rPr>
          <w:rFonts w:ascii="ArialNarrow" w:hAnsi="ArialNarrow" w:cs="ArialNarrow"/>
          <w:sz w:val="24"/>
          <w:szCs w:val="24"/>
        </w:rPr>
        <w:t xml:space="preserve">_____________________________________________________________</w:t>
      </w:r>
      <w:r>
        <w:rPr>
          <w:rFonts w:ascii="ArialNarrow" w:hAnsi="ArialNarrow" w:cs="ArialNarrow"/>
          <w:sz w:val="24"/>
          <w:szCs w:val="24"/>
        </w:rPr>
        <w:t xml:space="preserve">________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[вписать нужное]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______________</w:t>
      </w:r>
      <w:r>
        <w:rPr>
          <w:rFonts w:ascii="ArialNarrow" w:hAnsi="ArialNarrow" w:cs="ArialNarrow"/>
          <w:sz w:val="24"/>
          <w:szCs w:val="24"/>
        </w:rPr>
        <w:t xml:space="preserve">_ </w:t>
      </w:r>
      <w:r>
        <w:rPr>
          <w:rFonts w:ascii="ArialNarrow" w:hAnsi="ArialNarrow" w:cs="ArialNarrow"/>
        </w:rPr>
        <w:t xml:space="preserve">,</w:t>
      </w:r>
      <w:r>
        <w:rPr>
          <w:rFonts w:ascii="ArialNarrow" w:hAnsi="ArialNarrow" w:cs="ArialNarrow"/>
        </w:rPr>
        <w:t xml:space="preserve"> </w:t>
      </w:r>
      <w:r>
        <w:rPr>
          <w:rFonts w:ascii="ArialNarrow" w:hAnsi="ArialNarrow" w:cs="ArialNarrow"/>
        </w:rPr>
        <w:t xml:space="preserve">паспорт серия </w:t>
      </w:r>
      <w:r>
        <w:rPr>
          <w:rFonts w:ascii="ArialNarrow" w:hAnsi="ArialNarrow" w:cs="ArialNarrow"/>
          <w:sz w:val="24"/>
          <w:szCs w:val="24"/>
        </w:rPr>
        <w:t xml:space="preserve">_______________ </w:t>
      </w:r>
      <w:r>
        <w:rPr>
          <w:rFonts w:ascii="ArialNarrow" w:hAnsi="ArialNarrow" w:cs="ArialNarrow"/>
        </w:rPr>
        <w:t xml:space="preserve">номер </w:t>
      </w:r>
      <w:r>
        <w:rPr>
          <w:rFonts w:ascii="ArialNarrow" w:hAnsi="ArialNarrow" w:cs="ArialNarrow"/>
          <w:sz w:val="24"/>
          <w:szCs w:val="24"/>
        </w:rPr>
        <w:t xml:space="preserve">___________________ ,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[вписать нужное] [вписать нужное]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</w:rPr>
        <w:t xml:space="preserve">выдан _</w:t>
      </w:r>
      <w:r>
        <w:rPr>
          <w:rFonts w:ascii="ArialNarrow" w:hAnsi="ArialNarrow" w:cs="ArialNarrow"/>
          <w:sz w:val="24"/>
          <w:szCs w:val="24"/>
        </w:rPr>
        <w:t xml:space="preserve">_________________________</w:t>
      </w:r>
      <w:r>
        <w:rPr>
          <w:rFonts w:ascii="ArialNarrow" w:hAnsi="ArialNarrow" w:cs="ArialNarrow"/>
          <w:sz w:val="24"/>
          <w:szCs w:val="24"/>
        </w:rPr>
        <w:t xml:space="preserve">______________</w:t>
      </w:r>
      <w:r>
        <w:rPr>
          <w:rFonts w:ascii="ArialNarrow" w:hAnsi="ArialNarrow" w:cs="ArialNarrow"/>
          <w:sz w:val="24"/>
          <w:szCs w:val="24"/>
        </w:rPr>
        <w:t xml:space="preserve">, </w:t>
      </w:r>
      <w:r>
        <w:rPr>
          <w:rFonts w:ascii="ArialNarrow" w:hAnsi="ArialNarrow" w:cs="ArialNarrow"/>
        </w:rPr>
        <w:t xml:space="preserve">когда </w:t>
      </w:r>
      <w:r>
        <w:rPr>
          <w:rFonts w:ascii="ArialNarrow" w:hAnsi="ArialNarrow" w:cs="ArialNarrow"/>
          <w:sz w:val="24"/>
          <w:szCs w:val="24"/>
        </w:rPr>
        <w:t xml:space="preserve">__________________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[кем] [число, месяц, год]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</w:rPr>
        <w:t xml:space="preserve">уполномочивает настоящей доверенностью </w:t>
      </w:r>
      <w:r>
        <w:rPr>
          <w:rFonts w:ascii="ArialNarrow" w:hAnsi="ArialNarrow" w:cs="ArialNarrow"/>
          <w:sz w:val="24"/>
          <w:szCs w:val="24"/>
        </w:rPr>
        <w:t xml:space="preserve">_____________________________________________</w:t>
      </w:r>
      <w:r>
        <w:rPr>
          <w:rFonts w:ascii="ArialNarrow" w:hAnsi="ArialNarrow" w:cs="ArialNarrow"/>
          <w:sz w:val="24"/>
          <w:szCs w:val="24"/>
        </w:rPr>
        <w:t xml:space="preserve">__________________</w:t>
      </w:r>
      <w:r>
        <w:rPr>
          <w:rFonts w:ascii="ArialNarrow" w:hAnsi="ArialNarrow" w:cs="ArialNarrow"/>
          <w:sz w:val="24"/>
          <w:szCs w:val="24"/>
        </w:rPr>
        <w:t xml:space="preserve">______</w:t>
      </w:r>
      <w:r>
        <w:rPr>
          <w:rFonts w:ascii="ArialNarrow" w:hAnsi="ArialNarrow" w:cs="ArialNarrow"/>
          <w:sz w:val="24"/>
          <w:szCs w:val="24"/>
        </w:rPr>
        <w:t xml:space="preserve">_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[Ф. И. О.]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</w:rPr>
        <w:t xml:space="preserve">зарегистрированного по адресу: </w:t>
      </w:r>
      <w:r>
        <w:rPr>
          <w:rFonts w:ascii="ArialNarrow" w:hAnsi="ArialNarrow" w:cs="ArialNarrow"/>
          <w:sz w:val="24"/>
          <w:szCs w:val="24"/>
        </w:rPr>
        <w:t xml:space="preserve">_____________________________________________________________</w:t>
      </w:r>
      <w:r>
        <w:rPr>
          <w:rFonts w:ascii="ArialNarrow" w:hAnsi="ArialNarrow" w:cs="ArialNarrow"/>
          <w:sz w:val="24"/>
          <w:szCs w:val="24"/>
        </w:rPr>
        <w:t xml:space="preserve">_________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[вписать нужное]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_______________________________</w:t>
      </w:r>
      <w:r>
        <w:rPr>
          <w:rFonts w:ascii="ArialNarrow" w:hAnsi="ArialNarrow" w:cs="ArialNarrow"/>
          <w:sz w:val="24"/>
          <w:szCs w:val="24"/>
        </w:rPr>
        <w:t xml:space="preserve">_ ,</w:t>
      </w:r>
      <w:r>
        <w:rPr>
          <w:rFonts w:ascii="ArialNarrow" w:hAnsi="ArialNarrow" w:cs="ArialNarrow"/>
        </w:rPr>
        <w:t xml:space="preserve">паспорт</w:t>
      </w:r>
      <w:r>
        <w:rPr>
          <w:rFonts w:ascii="ArialNarrow" w:hAnsi="ArialNarrow" w:cs="ArialNarrow"/>
        </w:rPr>
        <w:t xml:space="preserve"> серия _______________ номер </w:t>
      </w:r>
      <w:r>
        <w:rPr>
          <w:rFonts w:ascii="ArialNarrow" w:hAnsi="ArialNarrow" w:cs="ArialNarrow"/>
          <w:sz w:val="24"/>
          <w:szCs w:val="24"/>
        </w:rPr>
        <w:t xml:space="preserve">___________________ ,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[вписать нужное] [вписать нужное]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</w:rPr>
        <w:t xml:space="preserve">выдан</w:t>
      </w:r>
      <w:r>
        <w:rPr>
          <w:rFonts w:ascii="ArialNarrow" w:hAnsi="ArialNarrow" w:cs="ArialNarrow"/>
          <w:sz w:val="24"/>
          <w:szCs w:val="24"/>
        </w:rPr>
        <w:t xml:space="preserve"> _________________________________________________________</w:t>
      </w:r>
      <w:r>
        <w:rPr>
          <w:rFonts w:ascii="ArialNarrow" w:hAnsi="ArialNarrow" w:cs="ArialNarrow"/>
          <w:sz w:val="24"/>
          <w:szCs w:val="24"/>
        </w:rPr>
        <w:t xml:space="preserve">_ ,</w:t>
      </w:r>
      <w:r>
        <w:rPr>
          <w:rFonts w:ascii="ArialNarrow" w:hAnsi="ArialNarrow" w:cs="ArialNarrow"/>
          <w:sz w:val="24"/>
          <w:szCs w:val="24"/>
        </w:rPr>
        <w:t xml:space="preserve"> </w:t>
      </w:r>
      <w:r>
        <w:rPr>
          <w:rFonts w:ascii="ArialNarrow" w:hAnsi="ArialNarrow" w:cs="ArialNarrow"/>
        </w:rPr>
        <w:t xml:space="preserve">когда </w:t>
      </w:r>
      <w:r>
        <w:rPr>
          <w:rFonts w:ascii="ArialNarrow" w:hAnsi="ArialNarrow" w:cs="ArialNarrow"/>
          <w:sz w:val="24"/>
          <w:szCs w:val="24"/>
        </w:rPr>
        <w:t xml:space="preserve">__________________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[кем] [число, месяц, год]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получить от имени Доверителя товары </w:t>
      </w:r>
      <w:r>
        <w:rPr>
          <w:rFonts w:ascii="ArialNarrow" w:hAnsi="ArialNarrow" w:cs="ArialNarrow"/>
        </w:rPr>
        <w:t xml:space="preserve">от ООО «ПРЕМЬЕР-БТ» 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</w:rPr>
        <w:t xml:space="preserve">согласно Счет-договора ____________________________________ </w:t>
      </w:r>
      <w:r>
        <w:rPr>
          <w:rFonts w:ascii="ArialNarrow" w:hAnsi="ArialNarrow" w:cs="ArialNarrow"/>
          <w:sz w:val="24"/>
          <w:szCs w:val="24"/>
        </w:rPr>
        <w:t xml:space="preserve">,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                                                                     </w:t>
      </w:r>
      <w:r>
        <w:rPr>
          <w:rFonts w:ascii="ArialNarrow" w:hAnsi="ArialNarrow" w:cs="ArialNarrow"/>
          <w:sz w:val="16"/>
          <w:szCs w:val="16"/>
        </w:rPr>
        <w:t xml:space="preserve">[указать номер и дату Заказа]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с правом подписи от имени покупателя документов, подтверждающих получение указанных товаров,</w:t>
      </w:r>
      <w:r>
        <w:rPr>
          <w:rFonts w:ascii="ArialNarrow" w:hAnsi="ArialNarrow" w:cs="ArialNarrow"/>
        </w:rPr>
        <w:t xml:space="preserve"> </w:t>
      </w:r>
      <w:r>
        <w:rPr>
          <w:rFonts w:ascii="ArialNarrow" w:hAnsi="ArialNarrow" w:cs="ArialNarrow"/>
        </w:rPr>
        <w:t xml:space="preserve">а также с правом составления и подписания актов, </w:t>
      </w:r>
      <w:r>
        <w:rPr>
          <w:rFonts w:ascii="ArialNarrow" w:hAnsi="ArialNarrow" w:cs="ArialNarrow"/>
        </w:rPr>
        <w:t xml:space="preserve">у</w:t>
      </w:r>
      <w:r>
        <w:rPr>
          <w:rFonts w:ascii="ArialNarrow" w:hAnsi="ArialNarrow" w:cs="ArialNarrow"/>
        </w:rPr>
        <w:t xml:space="preserve">ведомлений, заказ-нарядов и иных документов,</w:t>
      </w:r>
      <w:r>
        <w:rPr>
          <w:rFonts w:ascii="ArialNarrow" w:hAnsi="ArialNarrow" w:cs="ArialNarrow"/>
        </w:rPr>
        <w:t xml:space="preserve"> </w:t>
      </w:r>
      <w:r>
        <w:rPr>
          <w:rFonts w:ascii="ArialNarrow" w:hAnsi="ArialNarrow" w:cs="ArialNarrow"/>
        </w:rPr>
        <w:t xml:space="preserve">необходимых для выполнения настоящего поручения.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Доверенность выдана без права передоверия.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Срок действия _______________________________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[вписать нужное].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 xml:space="preserve">____________________________________________________________________</w:t>
      </w:r>
      <w:r>
        <w:rPr>
          <w:rFonts w:ascii="ArialNarrow" w:hAnsi="ArialNarrow" w:cs="ArialNarrow"/>
          <w:color w:val="000000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[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подпись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 лица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 выдавшего доверенность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] [Ф. И. О.]</w:t>
      </w:r>
      <w:r>
        <w:rPr>
          <w:rFonts w:ascii="ArialNarrow" w:hAnsi="ArialNarrow" w:cs="ArialNarrow"/>
          <w:color w:val="000000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 xml:space="preserve">____________________________________________________________________</w:t>
      </w:r>
      <w:r>
        <w:rPr>
          <w:rFonts w:ascii="ArialNarrow" w:hAnsi="ArialNarrow" w:cs="ArialNarrow"/>
          <w:color w:val="000000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[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подпись лица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 получившего доверенность] [Ф. И. О.]</w:t>
      </w:r>
      <w:r>
        <w:rPr>
          <w:rFonts w:ascii="ArialNarrow" w:hAnsi="ArialNarrow" w:cs="ArialNarrow"/>
          <w:color w:val="000000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Дата</w:t>
      </w:r>
      <w:r>
        <w:rPr>
          <w:rFonts w:ascii="ArialNarrow" w:hAnsi="ArialNarrow" w:cs="ArialNarrow"/>
          <w:sz w:val="20"/>
          <w:szCs w:val="20"/>
        </w:rPr>
      </w:r>
    </w:p>
    <w:p>
      <w:pPr>
        <w:pStyle w:val="621"/>
        <w:jc w:val="both"/>
        <w:spacing w:before="260"/>
      </w:pPr>
      <w:r>
        <w:t xml:space="preserve">СОГЛАСИЕ</w:t>
      </w:r>
      <w:r/>
    </w:p>
    <w:p>
      <w:pPr>
        <w:pStyle w:val="621"/>
        <w:jc w:val="both"/>
      </w:pPr>
      <w:r>
        <w:t xml:space="preserve">                     на обработку персональных данных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>
        <w:t xml:space="preserve">    Я, ___________________________________________________________________,</w:t>
      </w:r>
      <w:r/>
    </w:p>
    <w:p>
      <w:pPr>
        <w:pStyle w:val="621"/>
        <w:jc w:val="both"/>
      </w:pPr>
      <w:r>
        <w:t xml:space="preserve">            (фамилия, имя, отчество субъекта персональных данных)</w:t>
      </w:r>
      <w:r/>
    </w:p>
    <w:p>
      <w:pPr>
        <w:pStyle w:val="621"/>
        <w:jc w:val="both"/>
      </w:pPr>
      <w:r>
        <w:t xml:space="preserve">в соответствии с </w:t>
      </w:r>
      <w:hyperlink r:id="rId8" w:tooltip="https://login.consultant.ru/link/?req=doc&amp;base=LAW&amp;n=389193&amp;date=18.08.2022&amp;dst=100282&amp;field=134" w:history="1">
        <w:r>
          <w:rPr>
            <w:color w:val="0000ff"/>
          </w:rPr>
          <w:t xml:space="preserve">п. 4 ст. 9</w:t>
        </w:r>
      </w:hyperlink>
      <w:r>
        <w:t xml:space="preserve"> Федерального закона от 27.07.2006  N 152-ФЗ  "О</w:t>
      </w:r>
      <w:r/>
    </w:p>
    <w:p>
      <w:pPr>
        <w:pStyle w:val="621"/>
        <w:jc w:val="both"/>
      </w:pPr>
      <w:r>
        <w:t xml:space="preserve">персональных данных" в рамках исполнения договора розничной купли-продажи </w:t>
      </w:r>
      <w:r/>
    </w:p>
    <w:p>
      <w:pPr>
        <w:pStyle w:val="621"/>
        <w:jc w:val="both"/>
      </w:pPr>
      <w:r>
        <w:t xml:space="preserve">даю согласие оператору - ООО «Премьер-БТ», находящемуся по адресу: 115088, г. Москва, ул. Шарикоподшипниковская, д.38, стр.1, помещение 8, этаж 2</w:t>
      </w:r>
      <w:r/>
    </w:p>
    <w:p>
      <w:pPr>
        <w:pStyle w:val="621"/>
        <w:jc w:val="both"/>
      </w:pPr>
      <w:r>
        <w:t xml:space="preserve">на обработку моих персональных данных и на   совершение   действий,     предусмотренных  </w:t>
      </w:r>
      <w:hyperlink r:id="rId9" w:tooltip="https://login.consultant.ru/link/?req=doc&amp;base=LAW&amp;n=389193&amp;date=18.08.2022&amp;dst=100239&amp;field=134" w:history="1">
        <w:r>
          <w:rPr>
            <w:color w:val="0000ff"/>
          </w:rPr>
          <w:t xml:space="preserve">п.  3   ст.  3</w:t>
        </w:r>
      </w:hyperlink>
      <w:r>
        <w:t xml:space="preserve"> Федерального закона от 27.07.2006 N 152-ФЗ "О персональных данных".</w:t>
      </w:r>
      <w:r/>
    </w:p>
    <w:p>
      <w:pPr>
        <w:pStyle w:val="621"/>
        <w:jc w:val="both"/>
      </w:pPr>
      <w:r>
        <w:t xml:space="preserve">    Настоящее согласие действует со дня его подписания до дня отзыва в</w:t>
      </w:r>
      <w:r/>
    </w:p>
    <w:p>
      <w:pPr>
        <w:pStyle w:val="621"/>
        <w:jc w:val="both"/>
      </w:pPr>
      <w:r>
        <w:t xml:space="preserve">письменной форме.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>
        <w:t xml:space="preserve">    "___"______________ ____ г.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>
        <w:t xml:space="preserve">    Субъект персональных данных: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>
        <w:t xml:space="preserve">   __________________/_________________</w:t>
      </w:r>
      <w:r/>
    </w:p>
    <w:p>
      <w:pPr>
        <w:pStyle w:val="621"/>
        <w:jc w:val="both"/>
        <w:rPr>
          <w:rFonts w:ascii="ArialNarrow" w:hAnsi="ArialNarrow" w:cs="ArialNarrow"/>
          <w:sz w:val="16"/>
          <w:szCs w:val="16"/>
        </w:rPr>
      </w:pPr>
      <w:r>
        <w:t xml:space="preserve">       (</w:t>
      </w:r>
      <w:r>
        <w:t xml:space="preserve">подпись)   </w:t>
      </w:r>
      <w:r>
        <w:t xml:space="preserve">       (Ф.И.О.)</w:t>
      </w:r>
      <w:r>
        <w:rPr>
          <w:rFonts w:ascii="ArialNarrow" w:hAnsi="ArialNarrow" w:cs="ArialNarrow"/>
          <w:sz w:val="16"/>
          <w:szCs w:val="16"/>
        </w:rPr>
      </w:r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Narrow">
    <w:panose1 w:val="020B0604020202020204"/>
  </w:font>
  <w:font w:name="ArialNarrow-Bold">
    <w:panose1 w:val="020B0604020202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89193&amp;date=18.08.2022&amp;dst=100282&amp;field=134" TargetMode="External"/><Relationship Id="rId9" Type="http://schemas.openxmlformats.org/officeDocument/2006/relationships/hyperlink" Target="https://login.consultant.ru/link/?req=doc&amp;base=LAW&amp;n=389193&amp;date=18.08.2022&amp;dst=100239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 Шаяпов</dc:creator>
  <cp:keywords/>
  <dc:description/>
  <cp:lastModifiedBy>Анастасия Казямова</cp:lastModifiedBy>
  <cp:revision>4</cp:revision>
  <dcterms:created xsi:type="dcterms:W3CDTF">2022-05-31T08:45:00Z</dcterms:created>
  <dcterms:modified xsi:type="dcterms:W3CDTF">2025-03-05T16:01:17Z</dcterms:modified>
</cp:coreProperties>
</file>